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1FA72E" w14:textId="77777777" w:rsidR="00692E0D" w:rsidRDefault="00692E0D" w:rsidP="00692E0D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Квест «Агенты безопасности ПРОТЕКТОР»</w:t>
      </w:r>
    </w:p>
    <w:p w14:paraId="705D407D" w14:textId="77777777" w:rsidR="00692E0D" w:rsidRDefault="00692E0D" w:rsidP="00692E0D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</w:p>
    <w:p w14:paraId="447FDEC4" w14:textId="77777777" w:rsidR="00692E0D" w:rsidRDefault="00692E0D" w:rsidP="00692E0D">
      <w:pPr>
        <w:spacing w:after="0" w:line="240" w:lineRule="auto"/>
        <w:jc w:val="center"/>
      </w:pPr>
      <w:r>
        <w:rPr>
          <w:rFonts w:ascii="Times New Roman" w:hAnsi="Times New Roman" w:cs="Times New Roman"/>
          <w:b/>
          <w:bCs/>
          <w:color w:val="000000"/>
          <w:shd w:val="clear" w:color="auto" w:fill="FFFFFF"/>
        </w:rPr>
        <w:t> </w:t>
      </w:r>
    </w:p>
    <w:p w14:paraId="7891F092" w14:textId="58340F71" w:rsidR="00692E0D" w:rsidRDefault="00692E0D" w:rsidP="00692E0D">
      <w:pPr>
        <w:spacing w:after="0" w:line="240" w:lineRule="auto"/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«Агенты безопасности ПРОТЕКТОР»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1122FD2A" wp14:editId="7D664A0F">
            <wp:extent cx="152400" cy="152400"/>
            <wp:effectExtent l="0" t="0" r="0" b="0"/>
            <wp:docPr id="4" name="Рисунок 4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💥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71C69" w14:textId="77777777" w:rsidR="00692E0D" w:rsidRDefault="00692E0D" w:rsidP="00692E0D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color w:val="000000"/>
        </w:rPr>
        <w:t> </w:t>
      </w:r>
    </w:p>
    <w:p w14:paraId="1E9995EE" w14:textId="708E48E8" w:rsidR="00692E0D" w:rsidRDefault="00692E0D" w:rsidP="00692E0D">
      <w:pPr>
        <w:spacing w:after="0" w:line="240" w:lineRule="auto"/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Сегодня в Школе № 5 был опробован новый интерактивный формат образовательно-профилактической работы – </w:t>
      </w:r>
      <w:bookmarkStart w:id="0" w:name="_Hlk219878581"/>
      <w:r>
        <w:rPr>
          <w:rFonts w:ascii="Times New Roman" w:hAnsi="Times New Roman" w:cs="Times New Roman"/>
          <w:color w:val="000000"/>
          <w:shd w:val="clear" w:color="auto" w:fill="FFFFFF"/>
        </w:rPr>
        <w:t>квест «Агенты безопасности ПРОТЕКТОР»</w:t>
      </w:r>
      <w:bookmarkEnd w:id="0"/>
      <w:r>
        <w:rPr>
          <w:rFonts w:ascii="Times New Roman" w:hAnsi="Times New Roman" w:cs="Times New Roman"/>
          <w:color w:val="000000"/>
          <w:shd w:val="clear" w:color="auto" w:fill="FFFFFF"/>
        </w:rPr>
        <w:t>, участие в котором приняли ученики 11-ых классов! Ключевой особенностью мероприятия стала его полная организация силами школьного волонтерского движения «ПРОТЕКТОР». Старшеклассники-добровольцы разработали сценарий, подготовили реквизит и выступили в роли модераторов на тематических станциях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0656F560" wp14:editId="01107CBE">
            <wp:extent cx="152400" cy="152400"/>
            <wp:effectExtent l="0" t="0" r="0" b="0"/>
            <wp:docPr id="3" name="Рисунок 3" descr="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💡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97E44" w14:textId="77777777" w:rsidR="00692E0D" w:rsidRDefault="00692E0D" w:rsidP="00692E0D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color w:val="000000"/>
        </w:rPr>
        <w:t> </w:t>
      </w:r>
    </w:p>
    <w:p w14:paraId="3E0DB006" w14:textId="5D8097FA" w:rsidR="00692E0D" w:rsidRDefault="00692E0D" w:rsidP="00692E0D">
      <w:pPr>
        <w:spacing w:after="0" w:line="240" w:lineRule="auto"/>
      </w:pPr>
      <w:r>
        <w:rPr>
          <w:rFonts w:ascii="Times New Roman" w:hAnsi="Times New Roman" w:cs="Times New Roman"/>
          <w:color w:val="000000"/>
          <w:shd w:val="clear" w:color="auto" w:fill="FFFFFF"/>
        </w:rPr>
        <w:t>«Наша задача была не напугать, а научить и вооружить практическими алгоритмами, – пояснил идею квеста руководитель движения Антон Владимирович Луков. На станции «Алгоритм безопасности» ребята на макете учились идентифицировать подозрительные предметы, а на этапе «Интернет-детектив» — анализировать контент на предмет манипуляций. Это те навыки, которые актуальны в современной жизни»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5110116E" wp14:editId="2D602BE4">
            <wp:extent cx="152400" cy="152400"/>
            <wp:effectExtent l="0" t="0" r="0" b="0"/>
            <wp:docPr id="2" name="Рисунок 2" descr="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❗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6AE4C" w14:textId="77777777" w:rsidR="00692E0D" w:rsidRDefault="00692E0D" w:rsidP="00692E0D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color w:val="000000"/>
        </w:rPr>
        <w:t> </w:t>
      </w:r>
    </w:p>
    <w:p w14:paraId="1CF96477" w14:textId="35480A4B" w:rsidR="00692E0D" w:rsidRDefault="00692E0D" w:rsidP="00692E0D">
      <w:pPr>
        <w:spacing w:after="0" w:line="240" w:lineRule="auto"/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По отзывам участников, игровой формат позволил легко и надолго усвоить важную информацию. Мероприятие направлено на формирование активной гражданской позиции и практических навыков, которые помогут молодежи противостоять идеологии терроризма и экстремизма </w:t>
      </w:r>
      <w:r>
        <w:rPr>
          <w:rFonts w:ascii="Times New Roman" w:hAnsi="Times New Roman" w:cs="Times New Roman"/>
          <w:noProof/>
        </w:rPr>
        <w:drawing>
          <wp:inline distT="0" distB="0" distL="0" distR="0" wp14:anchorId="70799395" wp14:editId="24859F96">
            <wp:extent cx="152400" cy="152400"/>
            <wp:effectExtent l="0" t="0" r="0" b="0"/>
            <wp:docPr id="1" name="Рисунок 1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👍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FEE51" w14:textId="77777777" w:rsidR="00692E0D" w:rsidRDefault="00692E0D" w:rsidP="00692E0D">
      <w:pPr>
        <w:shd w:val="clear" w:color="auto" w:fill="FFFFFF"/>
        <w:spacing w:after="0" w:line="240" w:lineRule="auto"/>
      </w:pPr>
      <w:r>
        <w:rPr>
          <w:rFonts w:ascii="Times New Roman" w:hAnsi="Times New Roman" w:cs="Times New Roman"/>
          <w:color w:val="000000"/>
        </w:rPr>
        <w:t> </w:t>
      </w:r>
    </w:p>
    <w:p w14:paraId="7AB65F08" w14:textId="77777777" w:rsidR="00692E0D" w:rsidRDefault="00692E0D" w:rsidP="00692E0D">
      <w:pPr>
        <w:spacing w:after="0" w:line="240" w:lineRule="auto"/>
      </w:pPr>
      <w:hyperlink r:id="rId8" w:history="1">
        <w:r>
          <w:rPr>
            <w:rStyle w:val="a3"/>
            <w:rFonts w:ascii="Times New Roman" w:hAnsi="Times New Roman" w:cs="Times New Roman"/>
            <w:color w:val="2A5885"/>
          </w:rPr>
          <w:t>#ОбразованиеЮгорск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9" w:history="1">
        <w:r>
          <w:rPr>
            <w:rStyle w:val="a3"/>
            <w:rFonts w:ascii="Times New Roman" w:hAnsi="Times New Roman" w:cs="Times New Roman"/>
            <w:color w:val="2A5885"/>
          </w:rPr>
          <w:t>#ПятаяШколаЮгорск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0" w:history="1">
        <w:r>
          <w:rPr>
            <w:rStyle w:val="a3"/>
            <w:rFonts w:ascii="Times New Roman" w:hAnsi="Times New Roman" w:cs="Times New Roman"/>
            <w:color w:val="2A5885"/>
          </w:rPr>
          <w:t>#ПРОТЕКТОР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1" w:history="1">
        <w:r>
          <w:rPr>
            <w:rStyle w:val="a3"/>
            <w:rFonts w:ascii="Times New Roman" w:hAnsi="Times New Roman" w:cs="Times New Roman"/>
            <w:color w:val="2A5885"/>
          </w:rPr>
          <w:t>#ПротекторЮгосрк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2" w:history="1">
        <w:r>
          <w:rPr>
            <w:rStyle w:val="a3"/>
            <w:rFonts w:ascii="Times New Roman" w:hAnsi="Times New Roman" w:cs="Times New Roman"/>
            <w:color w:val="2A5885"/>
          </w:rPr>
          <w:t>#ПротекторШкола5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3" w:history="1">
        <w:r>
          <w:rPr>
            <w:rStyle w:val="a3"/>
            <w:rFonts w:ascii="Times New Roman" w:hAnsi="Times New Roman" w:cs="Times New Roman"/>
            <w:color w:val="2A5885"/>
          </w:rPr>
          <w:t>#АТКЮгорск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4" w:history="1">
        <w:r>
          <w:rPr>
            <w:rStyle w:val="a3"/>
            <w:rFonts w:ascii="Times New Roman" w:hAnsi="Times New Roman" w:cs="Times New Roman"/>
            <w:color w:val="2A5885"/>
          </w:rPr>
          <w:t>#АТК86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5" w:history="1">
        <w:r>
          <w:rPr>
            <w:rStyle w:val="a3"/>
            <w:rFonts w:ascii="Times New Roman" w:hAnsi="Times New Roman" w:cs="Times New Roman"/>
            <w:color w:val="2A5885"/>
          </w:rPr>
          <w:t>#ПрофилактикаТерроризма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6" w:history="1">
        <w:r>
          <w:rPr>
            <w:rStyle w:val="a3"/>
            <w:rFonts w:ascii="Times New Roman" w:hAnsi="Times New Roman" w:cs="Times New Roman"/>
            <w:color w:val="2A5885"/>
          </w:rPr>
          <w:t>#ПрофилактикаЭкстремизма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7" w:history="1">
        <w:r>
          <w:rPr>
            <w:rStyle w:val="a3"/>
            <w:rFonts w:ascii="Times New Roman" w:hAnsi="Times New Roman" w:cs="Times New Roman"/>
            <w:color w:val="2A5885"/>
          </w:rPr>
          <w:t>#МыПротивТеррора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8" w:history="1">
        <w:r>
          <w:rPr>
            <w:rStyle w:val="a3"/>
            <w:rFonts w:ascii="Times New Roman" w:hAnsi="Times New Roman" w:cs="Times New Roman"/>
            <w:color w:val="2A5885"/>
          </w:rPr>
          <w:t>#МыПротивЭкстремизма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hyperlink r:id="rId19" w:history="1">
        <w:r>
          <w:rPr>
            <w:rStyle w:val="a3"/>
            <w:rFonts w:ascii="Times New Roman" w:hAnsi="Times New Roman" w:cs="Times New Roman"/>
            <w:color w:val="2A5885"/>
          </w:rPr>
          <w:t>#Безопасность</w:t>
        </w:r>
      </w:hyperlink>
      <w:r>
        <w:rPr>
          <w:rFonts w:ascii="Times New Roman" w:hAnsi="Times New Roman" w:cs="Times New Roman"/>
          <w:color w:val="000000"/>
        </w:rPr>
        <w:br/>
      </w:r>
      <w:hyperlink r:id="rId20" w:history="1">
        <w:r>
          <w:rPr>
            <w:rStyle w:val="a3"/>
            <w:rFonts w:ascii="Times New Roman" w:hAnsi="Times New Roman" w:cs="Times New Roman"/>
            <w:color w:val="2A5885"/>
          </w:rPr>
          <w:t>#ОБЗР_СОШ5</w:t>
        </w:r>
      </w:hyperlink>
    </w:p>
    <w:p w14:paraId="43D86D72" w14:textId="76655A7B" w:rsidR="00A55FA2" w:rsidRDefault="00A55FA2"/>
    <w:p w14:paraId="294D25AF" w14:textId="739E6E9F" w:rsidR="00692E0D" w:rsidRDefault="00692E0D">
      <w:r>
        <w:rPr>
          <w:noProof/>
        </w:rPr>
        <w:lastRenderedPageBreak/>
        <w:drawing>
          <wp:inline distT="0" distB="0" distL="0" distR="0" wp14:anchorId="61E9A4D7" wp14:editId="3FF74DD0">
            <wp:extent cx="5934075" cy="44672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0D4FD5" wp14:editId="5656352E">
            <wp:extent cx="5934075" cy="4467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D162C9" wp14:editId="5BAEBF73">
            <wp:extent cx="5934075" cy="44672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1F1ECD" wp14:editId="6D229140">
            <wp:extent cx="5934075" cy="44672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000304" wp14:editId="6EA7272A">
            <wp:extent cx="5934075" cy="44672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103502" wp14:editId="33529D3A">
            <wp:extent cx="5934075" cy="44672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EA10E2" wp14:editId="45A525BE">
            <wp:extent cx="5934075" cy="4467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98B2D5" wp14:editId="4534F1D0">
            <wp:extent cx="5934075" cy="44672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9E19E2" wp14:editId="5EFB8EB4">
            <wp:extent cx="5924550" cy="45434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2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44BC"/>
    <w:rsid w:val="00692E0D"/>
    <w:rsid w:val="00A55FA2"/>
    <w:rsid w:val="00EA4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1E6069"/>
  <w15:chartTrackingRefBased/>
  <w15:docId w15:val="{30E10E2F-B0B2-49C7-B10A-65419749D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T Astra Serif" w:eastAsiaTheme="minorHAnsi" w:hAnsi="PT Astra Serif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92E0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26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9E%D0%B1%D1%80%D0%B0%D0%B7%D0%BE%D0%B2%D0%B0%D0%BD%D0%B8%D0%B5%D0%AE%D0%B3%D0%BE%D1%80%D1%81%D0%BA&amp;section=search" TargetMode="External"/><Relationship Id="rId13" Type="http://schemas.openxmlformats.org/officeDocument/2006/relationships/hyperlink" Target="https://vk.com/feed?q=%23%D0%90%D0%A2%D0%9A%D0%AE%D0%B3%D0%BE%D1%80%D1%81%D0%BA&amp;section=search" TargetMode="External"/><Relationship Id="rId18" Type="http://schemas.openxmlformats.org/officeDocument/2006/relationships/hyperlink" Target="https://vk.com/feed?q=%23%D0%9C%D1%8B%D0%9F%D1%80%D0%BE%D1%82%D0%B8%D0%B2%D0%AD%D0%BA%D1%81%D1%82%D1%80%D0%B5%D0%BC%D0%B8%D0%B7%D0%BC%D0%B0&amp;section=search" TargetMode="External"/><Relationship Id="rId26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image" Target="media/image5.jpeg"/><Relationship Id="rId7" Type="http://schemas.openxmlformats.org/officeDocument/2006/relationships/image" Target="media/image4.gif"/><Relationship Id="rId12" Type="http://schemas.openxmlformats.org/officeDocument/2006/relationships/hyperlink" Target="https://vk.com/feed?q=%23%D0%9F%D1%80%D0%BE%D1%82%D0%B5%D0%BA%D1%82%D0%BE%D1%80%D0%A8%D0%BA%D0%BE%D0%BB%D0%B05&amp;section=search" TargetMode="External"/><Relationship Id="rId17" Type="http://schemas.openxmlformats.org/officeDocument/2006/relationships/hyperlink" Target="https://vk.com/feed?q=%23%D0%9C%D1%8B%D0%9F%D1%80%D0%BE%D1%82%D0%B8%D0%B2%D0%A2%D0%B5%D1%80%D1%80%D0%BE%D1%80%D0%B0&amp;section=search" TargetMode="External"/><Relationship Id="rId25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s://vk.com/feed?q=%23%D0%9F%D1%80%D0%BE%D1%84%D0%B8%D0%BB%D0%B0%D0%BA%D1%82%D0%B8%D0%BA%D0%B0%D0%AD%D0%BA%D1%81%D1%82%D1%80%D0%B5%D0%BC%D0%B8%D0%B7%D0%BC%D0%B0&amp;section=search" TargetMode="External"/><Relationship Id="rId20" Type="http://schemas.openxmlformats.org/officeDocument/2006/relationships/hyperlink" Target="https://vk.com/feed?q=%23%D0%9E%D0%91%D0%97%D0%A0_%D0%A1%D0%9E%D0%A85&amp;section=search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hyperlink" Target="https://vk.com/feed?q=%23%D0%9F%D1%80%D0%BE%D1%82%D0%B5%D0%BA%D1%82%D0%BE%D1%80%D0%AE%D0%B3%D0%BE%D1%81%D1%80%D0%BA&amp;section=search" TargetMode="External"/><Relationship Id="rId24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hyperlink" Target="https://vk.com/feed?q=%23%D0%9F%D1%80%D0%BE%D1%84%D0%B8%D0%BB%D0%B0%D0%BA%D1%82%D0%B8%D0%BA%D0%B0%D0%A2%D0%B5%D1%80%D1%80%D0%BE%D1%80%D0%B8%D0%B7%D0%BC%D0%B0&amp;section=search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10" Type="http://schemas.openxmlformats.org/officeDocument/2006/relationships/hyperlink" Target="https://vk.com/feed?q=%23%D0%9F%D0%A0%D0%9E%D0%A2%D0%95%D0%9A%D0%A2%D0%9E%D0%A0&amp;section=search" TargetMode="External"/><Relationship Id="rId19" Type="http://schemas.openxmlformats.org/officeDocument/2006/relationships/hyperlink" Target="https://vk.com/feed?q=%23%D0%91%D0%B5%D0%B7%D0%BE%D0%BF%D0%B0%D1%81%D0%BD%D0%BE%D1%81%D1%82%D1%8C&amp;section=search" TargetMode="External"/><Relationship Id="rId31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hyperlink" Target="https://vk.com/feed?q=%23%D0%9F%D1%8F%D1%82%D0%B0%D1%8F%D0%A8%D0%BA%D0%BE%D0%BB%D0%B0%D0%AE%D0%B3%D0%BE%D1%80%D1%81%D0%BA&amp;section=search" TargetMode="External"/><Relationship Id="rId14" Type="http://schemas.openxmlformats.org/officeDocument/2006/relationships/hyperlink" Target="https://vk.com/feed?q=%23%D0%90%D0%A2%D0%9A86&amp;section=search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480</Words>
  <Characters>2737</Characters>
  <Application>Microsoft Office Word</Application>
  <DocSecurity>0</DocSecurity>
  <Lines>22</Lines>
  <Paragraphs>6</Paragraphs>
  <ScaleCrop>false</ScaleCrop>
  <Company/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ViewSonic</dc:creator>
  <cp:keywords/>
  <dc:description/>
  <cp:lastModifiedBy>ViewSonic</cp:lastModifiedBy>
  <cp:revision>2</cp:revision>
  <dcterms:created xsi:type="dcterms:W3CDTF">2026-01-21T04:03:00Z</dcterms:created>
  <dcterms:modified xsi:type="dcterms:W3CDTF">2026-01-21T04:03:00Z</dcterms:modified>
</cp:coreProperties>
</file>